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</w:t>
      </w:r>
      <w:r w:rsidR="002A1257">
        <w:rPr>
          <w:sz w:val="26"/>
          <w:szCs w:val="26"/>
        </w:rPr>
        <w:t>18</w:t>
      </w:r>
      <w:r w:rsidR="003253E0" w:rsidRPr="003253E0">
        <w:rPr>
          <w:sz w:val="26"/>
          <w:szCs w:val="26"/>
        </w:rPr>
        <w:t>:</w:t>
      </w:r>
      <w:r w:rsidR="003623DA">
        <w:rPr>
          <w:sz w:val="26"/>
          <w:szCs w:val="26"/>
        </w:rPr>
        <w:t>010403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D37B53">
        <w:rPr>
          <w:sz w:val="26"/>
          <w:szCs w:val="26"/>
        </w:rPr>
        <w:t>1638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A74A47">
        <w:rPr>
          <w:sz w:val="26"/>
          <w:szCs w:val="26"/>
        </w:rPr>
        <w:t>микрорайон Чкаловский</w:t>
      </w:r>
      <w:r w:rsidR="000D2B52">
        <w:rPr>
          <w:sz w:val="26"/>
          <w:szCs w:val="26"/>
        </w:rPr>
        <w:t xml:space="preserve">, дом </w:t>
      </w:r>
      <w:r w:rsidR="00194DE8">
        <w:rPr>
          <w:sz w:val="26"/>
          <w:szCs w:val="26"/>
        </w:rPr>
        <w:t>3</w:t>
      </w:r>
      <w:r w:rsidR="004B3E3C">
        <w:rPr>
          <w:sz w:val="26"/>
          <w:szCs w:val="26"/>
        </w:rPr>
        <w:t>5</w:t>
      </w:r>
      <w:r w:rsidR="00D37B53">
        <w:rPr>
          <w:sz w:val="26"/>
          <w:szCs w:val="26"/>
        </w:rPr>
        <w:t>В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037073">
        <w:rPr>
          <w:sz w:val="26"/>
          <w:szCs w:val="26"/>
        </w:rPr>
        <w:t>2</w:t>
      </w:r>
      <w:r w:rsidRPr="006B7A22">
        <w:rPr>
          <w:sz w:val="26"/>
          <w:szCs w:val="26"/>
        </w:rPr>
        <w:t xml:space="preserve"> – </w:t>
      </w:r>
      <w:r w:rsidR="00037073" w:rsidRPr="00037073">
        <w:rPr>
          <w:sz w:val="26"/>
          <w:szCs w:val="26"/>
          <w:shd w:val="clear" w:color="auto" w:fill="FFFFFF" w:themeFill="background1"/>
        </w:rPr>
        <w:t>Зона застройки малоэтажными жилыми домами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lastRenderedPageBreak/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3623DA" w:rsidRPr="00A35BDD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 w:rsidRPr="00A35BDD">
        <w:rPr>
          <w:sz w:val="26"/>
          <w:szCs w:val="26"/>
        </w:rPr>
        <w:t>2.</w:t>
      </w:r>
      <w:r>
        <w:rPr>
          <w:sz w:val="26"/>
          <w:szCs w:val="26"/>
        </w:rPr>
        <w:t>2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516B7B">
        <w:rPr>
          <w:sz w:val="26"/>
          <w:szCs w:val="26"/>
          <w:shd w:val="clear" w:color="auto" w:fill="FFFFFF"/>
        </w:rPr>
        <w:t xml:space="preserve">второй пояс </w:t>
      </w:r>
      <w:proofErr w:type="gramStart"/>
      <w:r w:rsidRPr="00516B7B">
        <w:rPr>
          <w:sz w:val="26"/>
          <w:szCs w:val="26"/>
          <w:shd w:val="clear" w:color="auto" w:fill="FFFFFF"/>
        </w:rPr>
        <w:t>зоны санитарной охраны источника водоснабжения города Переславля-Залесского</w:t>
      </w:r>
      <w:proofErr w:type="gramEnd"/>
      <w:r w:rsidRPr="00A35BDD">
        <w:rPr>
          <w:sz w:val="26"/>
          <w:szCs w:val="26"/>
          <w:shd w:val="clear" w:color="auto" w:fill="FFFFFF"/>
        </w:rPr>
        <w:t>;</w:t>
      </w:r>
    </w:p>
    <w:p w:rsidR="003623DA" w:rsidRPr="00A35BDD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</w:rPr>
        <w:t>2.</w:t>
      </w:r>
      <w:r>
        <w:rPr>
          <w:sz w:val="26"/>
          <w:szCs w:val="26"/>
        </w:rPr>
        <w:t>3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CB0D13">
        <w:rPr>
          <w:sz w:val="26"/>
          <w:szCs w:val="26"/>
          <w:shd w:val="clear" w:color="auto" w:fill="FFFFFF"/>
        </w:rPr>
        <w:t xml:space="preserve">третий пояс </w:t>
      </w:r>
      <w:proofErr w:type="gramStart"/>
      <w:r w:rsidRPr="00CB0D13">
        <w:rPr>
          <w:sz w:val="26"/>
          <w:szCs w:val="26"/>
          <w:shd w:val="clear" w:color="auto" w:fill="FFFFFF"/>
        </w:rPr>
        <w:t>зоны санитарной охраны источника водоснабжения города Переславля-Залесского</w:t>
      </w:r>
      <w:proofErr w:type="gramEnd"/>
      <w:r w:rsidRPr="00A35BDD">
        <w:rPr>
          <w:sz w:val="26"/>
          <w:szCs w:val="26"/>
        </w:rPr>
        <w:t>;</w:t>
      </w:r>
    </w:p>
    <w:p w:rsidR="00591335" w:rsidRDefault="00591335" w:rsidP="009839A2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A35BDD">
        <w:rPr>
          <w:sz w:val="26"/>
          <w:szCs w:val="26"/>
        </w:rPr>
        <w:t>2.</w:t>
      </w:r>
      <w:r w:rsidR="003623DA">
        <w:rPr>
          <w:sz w:val="26"/>
          <w:szCs w:val="26"/>
        </w:rPr>
        <w:t>4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="00E015DF" w:rsidRPr="00A35BDD">
        <w:rPr>
          <w:sz w:val="26"/>
          <w:szCs w:val="26"/>
        </w:rPr>
        <w:t xml:space="preserve">единая зона регулирования застройки и хозяйственной деятельности ЗРЗ </w:t>
      </w:r>
      <w:r w:rsidR="00037073">
        <w:rPr>
          <w:sz w:val="26"/>
          <w:szCs w:val="26"/>
        </w:rPr>
        <w:t>3</w:t>
      </w:r>
      <w:r w:rsidR="00E015DF" w:rsidRPr="00A35BDD">
        <w:rPr>
          <w:sz w:val="26"/>
          <w:szCs w:val="26"/>
        </w:rPr>
        <w:t xml:space="preserve"> (</w:t>
      </w:r>
      <w:proofErr w:type="spellStart"/>
      <w:r w:rsidR="00E015DF" w:rsidRPr="00A35BDD">
        <w:rPr>
          <w:sz w:val="26"/>
          <w:szCs w:val="26"/>
        </w:rPr>
        <w:t>подзона</w:t>
      </w:r>
      <w:proofErr w:type="spellEnd"/>
      <w:r w:rsidR="00E015DF" w:rsidRPr="00A35BDD">
        <w:rPr>
          <w:sz w:val="26"/>
          <w:szCs w:val="26"/>
        </w:rPr>
        <w:t xml:space="preserve"> ЗРЗ </w:t>
      </w:r>
      <w:r w:rsidR="00A74A47">
        <w:rPr>
          <w:sz w:val="26"/>
          <w:szCs w:val="26"/>
        </w:rPr>
        <w:t>3.2</w:t>
      </w:r>
      <w:r w:rsidR="00E015DF" w:rsidRPr="00A35BDD">
        <w:rPr>
          <w:sz w:val="26"/>
          <w:szCs w:val="26"/>
        </w:rPr>
        <w:t xml:space="preserve">) (Постановление Правительства Ярославской области от 26.02.2025 года № 181-п «Об утверждении границ объединённой  зоны охраны объектов культурного наследия (памятников истории культуры) города Переславля-Залесского и прилегающих территорий </w:t>
      </w:r>
      <w:r w:rsidR="00D5387E" w:rsidRPr="00D5387E">
        <w:rPr>
          <w:sz w:val="26"/>
          <w:szCs w:val="26"/>
        </w:rPr>
        <w:t>‒</w:t>
      </w:r>
      <w:r w:rsidR="00D5387E">
        <w:rPr>
          <w:sz w:val="26"/>
          <w:szCs w:val="26"/>
        </w:rPr>
        <w:t xml:space="preserve"> м. Ботик, м. </w:t>
      </w:r>
      <w:proofErr w:type="spellStart"/>
      <w:r w:rsidR="00D5387E">
        <w:rPr>
          <w:sz w:val="26"/>
          <w:szCs w:val="26"/>
        </w:rPr>
        <w:t>Симак</w:t>
      </w:r>
      <w:proofErr w:type="spellEnd"/>
      <w:r w:rsidR="00D5387E">
        <w:rPr>
          <w:sz w:val="26"/>
          <w:szCs w:val="26"/>
        </w:rPr>
        <w:t xml:space="preserve">, </w:t>
      </w:r>
      <w:proofErr w:type="spellStart"/>
      <w:r w:rsidR="00D5387E">
        <w:rPr>
          <w:sz w:val="26"/>
          <w:szCs w:val="26"/>
        </w:rPr>
        <w:t>с</w:t>
      </w:r>
      <w:proofErr w:type="gramStart"/>
      <w:r w:rsidR="00D5387E">
        <w:rPr>
          <w:sz w:val="26"/>
          <w:szCs w:val="26"/>
        </w:rPr>
        <w:t>.</w:t>
      </w:r>
      <w:r w:rsidR="00D5387E" w:rsidRPr="00D5387E">
        <w:rPr>
          <w:sz w:val="26"/>
          <w:szCs w:val="26"/>
        </w:rPr>
        <w:t>В</w:t>
      </w:r>
      <w:proofErr w:type="gramEnd"/>
      <w:r w:rsidR="00D5387E" w:rsidRPr="00D5387E">
        <w:rPr>
          <w:sz w:val="26"/>
          <w:szCs w:val="26"/>
        </w:rPr>
        <w:t>еськово</w:t>
      </w:r>
      <w:proofErr w:type="spellEnd"/>
      <w:r w:rsidR="00D5387E" w:rsidRPr="00D5387E">
        <w:rPr>
          <w:sz w:val="26"/>
          <w:szCs w:val="26"/>
        </w:rPr>
        <w:t>, с. Борисоглебская Слобода, с. Гор</w:t>
      </w:r>
      <w:r w:rsidR="00D5387E">
        <w:rPr>
          <w:sz w:val="26"/>
          <w:szCs w:val="26"/>
        </w:rPr>
        <w:t>одище, с. Никитская Слобода, с.</w:t>
      </w:r>
      <w:r w:rsidR="00D5387E" w:rsidRPr="00D5387E">
        <w:rPr>
          <w:sz w:val="26"/>
          <w:szCs w:val="26"/>
        </w:rPr>
        <w:t>Троицкая Слобода, пос. Приозерного, режимов использования земель и требований к градостроительным регламентам в границах объединенной зоны»</w:t>
      </w:r>
      <w:r w:rsidR="00E015DF" w:rsidRPr="00A35BDD">
        <w:rPr>
          <w:sz w:val="26"/>
          <w:szCs w:val="26"/>
        </w:rPr>
        <w:t>)</w:t>
      </w:r>
      <w:r w:rsidRPr="00A35BDD">
        <w:rPr>
          <w:sz w:val="26"/>
          <w:szCs w:val="26"/>
        </w:rPr>
        <w:t>;</w:t>
      </w:r>
    </w:p>
    <w:p w:rsidR="002715C0" w:rsidRPr="002715C0" w:rsidRDefault="002715C0" w:rsidP="002715C0">
      <w:pPr>
        <w:ind w:firstLine="708"/>
        <w:jc w:val="both"/>
        <w:rPr>
          <w:sz w:val="26"/>
          <w:szCs w:val="26"/>
          <w:shd w:val="clear" w:color="auto" w:fill="FFFFFF"/>
        </w:rPr>
      </w:pPr>
      <w:r w:rsidRPr="002715C0">
        <w:rPr>
          <w:sz w:val="26"/>
          <w:szCs w:val="26"/>
          <w:shd w:val="clear" w:color="auto" w:fill="FFFFFF"/>
        </w:rPr>
        <w:t xml:space="preserve">2.5. </w:t>
      </w:r>
      <w:r w:rsidRPr="002715C0">
        <w:rPr>
          <w:sz w:val="26"/>
          <w:szCs w:val="26"/>
          <w:shd w:val="clear" w:color="auto" w:fill="FFFFFF"/>
        </w:rPr>
        <w:tab/>
        <w:t xml:space="preserve">охранная зона ВЛИ-0,4 кВ с совместной подвеской от ТП-98 </w:t>
      </w:r>
      <w:proofErr w:type="spellStart"/>
      <w:r w:rsidRPr="002715C0">
        <w:rPr>
          <w:sz w:val="26"/>
          <w:szCs w:val="26"/>
          <w:shd w:val="clear" w:color="auto" w:fill="FFFFFF"/>
        </w:rPr>
        <w:t>мкр</w:t>
      </w:r>
      <w:proofErr w:type="spellEnd"/>
      <w:r w:rsidRPr="002715C0">
        <w:rPr>
          <w:sz w:val="26"/>
          <w:szCs w:val="26"/>
          <w:shd w:val="clear" w:color="auto" w:fill="FFFFFF"/>
        </w:rPr>
        <w:t xml:space="preserve">. Чкаловский в </w:t>
      </w:r>
      <w:proofErr w:type="gramStart"/>
      <w:r w:rsidRPr="002715C0">
        <w:rPr>
          <w:sz w:val="26"/>
          <w:szCs w:val="26"/>
          <w:shd w:val="clear" w:color="auto" w:fill="FFFFFF"/>
        </w:rPr>
        <w:t>г</w:t>
      </w:r>
      <w:proofErr w:type="gramEnd"/>
      <w:r w:rsidRPr="002715C0">
        <w:rPr>
          <w:sz w:val="26"/>
          <w:szCs w:val="26"/>
          <w:shd w:val="clear" w:color="auto" w:fill="FFFFFF"/>
        </w:rPr>
        <w:t>. Переславль-Залесский;</w:t>
      </w:r>
    </w:p>
    <w:p w:rsidR="00066F5A" w:rsidRDefault="004F2D02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/>
        </w:rPr>
        <w:t>2.</w:t>
      </w:r>
      <w:r w:rsidR="002715C0">
        <w:rPr>
          <w:sz w:val="26"/>
          <w:szCs w:val="26"/>
          <w:shd w:val="clear" w:color="auto" w:fill="FFFFFF"/>
        </w:rPr>
        <w:t>6</w:t>
      </w:r>
      <w:r w:rsidRPr="00A35BDD">
        <w:rPr>
          <w:sz w:val="26"/>
          <w:szCs w:val="26"/>
          <w:shd w:val="clear" w:color="auto" w:fill="FFFFFF"/>
        </w:rPr>
        <w:t xml:space="preserve">. </w:t>
      </w:r>
      <w:r w:rsidRPr="00A35BDD">
        <w:rPr>
          <w:sz w:val="26"/>
          <w:szCs w:val="26"/>
          <w:shd w:val="clear" w:color="auto" w:fill="FFFFFF"/>
        </w:rPr>
        <w:tab/>
      </w:r>
      <w:r w:rsidR="00A74A47" w:rsidRPr="00A74A47">
        <w:rPr>
          <w:sz w:val="26"/>
          <w:szCs w:val="26"/>
        </w:rPr>
        <w:t xml:space="preserve">охранная зона </w:t>
      </w:r>
      <w:r w:rsidR="00B749BA">
        <w:rPr>
          <w:sz w:val="26"/>
          <w:szCs w:val="26"/>
        </w:rPr>
        <w:t>сетей газоснабжения</w:t>
      </w:r>
      <w:r w:rsidR="00A74A47" w:rsidRPr="00A74A47">
        <w:rPr>
          <w:sz w:val="26"/>
          <w:szCs w:val="26"/>
        </w:rPr>
        <w:t>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2715C0">
        <w:rPr>
          <w:sz w:val="26"/>
          <w:szCs w:val="26"/>
          <w:shd w:val="clear" w:color="auto" w:fill="FFFFFF" w:themeFill="background1"/>
        </w:rPr>
        <w:t>7</w:t>
      </w:r>
      <w:r>
        <w:rPr>
          <w:sz w:val="26"/>
          <w:szCs w:val="26"/>
          <w:shd w:val="clear" w:color="auto" w:fill="FFFFFF" w:themeFill="background1"/>
        </w:rPr>
        <w:t>.</w:t>
      </w:r>
      <w:r>
        <w:rPr>
          <w:sz w:val="26"/>
          <w:szCs w:val="26"/>
          <w:shd w:val="clear" w:color="auto" w:fill="FFFFFF" w:themeFill="background1"/>
        </w:rPr>
        <w:tab/>
        <w:t>охранная зона сетей водоснабжения;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2715C0">
        <w:rPr>
          <w:sz w:val="26"/>
          <w:szCs w:val="26"/>
          <w:shd w:val="clear" w:color="auto" w:fill="FFFFFF" w:themeFill="background1"/>
        </w:rPr>
        <w:t>8</w:t>
      </w:r>
      <w:r>
        <w:rPr>
          <w:sz w:val="26"/>
          <w:szCs w:val="26"/>
          <w:shd w:val="clear" w:color="auto" w:fill="FFFFFF" w:themeFill="background1"/>
        </w:rPr>
        <w:t xml:space="preserve">. </w:t>
      </w:r>
      <w:r>
        <w:rPr>
          <w:sz w:val="26"/>
          <w:szCs w:val="26"/>
          <w:shd w:val="clear" w:color="auto" w:fill="FFFFFF" w:themeFill="background1"/>
        </w:rPr>
        <w:tab/>
      </w:r>
      <w:r w:rsidRPr="00EE47F2">
        <w:rPr>
          <w:sz w:val="26"/>
          <w:szCs w:val="26"/>
          <w:shd w:val="clear" w:color="auto" w:fill="FFFFFF" w:themeFill="background1"/>
        </w:rPr>
        <w:t xml:space="preserve">охранная зона </w:t>
      </w:r>
      <w:r w:rsidRPr="00EE47F2">
        <w:rPr>
          <w:sz w:val="26"/>
          <w:szCs w:val="26"/>
          <w:shd w:val="clear" w:color="auto" w:fill="FFFFFF"/>
        </w:rPr>
        <w:t>сетей канализации;</w:t>
      </w:r>
    </w:p>
    <w:p w:rsidR="00217991" w:rsidRPr="00A35BDD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2715C0">
        <w:rPr>
          <w:sz w:val="26"/>
          <w:szCs w:val="26"/>
          <w:shd w:val="clear" w:color="auto" w:fill="FFFFFF"/>
        </w:rPr>
        <w:t>9</w:t>
      </w:r>
      <w:r>
        <w:rPr>
          <w:sz w:val="26"/>
          <w:szCs w:val="26"/>
          <w:shd w:val="clear" w:color="auto" w:fill="FFFFFF"/>
        </w:rPr>
        <w:t>.</w:t>
      </w:r>
      <w:r>
        <w:rPr>
          <w:sz w:val="26"/>
          <w:szCs w:val="26"/>
          <w:shd w:val="clear" w:color="auto" w:fill="FFFFFF"/>
        </w:rPr>
        <w:tab/>
      </w:r>
      <w:r w:rsidRPr="00EE47F2">
        <w:rPr>
          <w:sz w:val="26"/>
          <w:szCs w:val="26"/>
          <w:shd w:val="clear" w:color="auto" w:fill="FFFFFF"/>
        </w:rPr>
        <w:t>охранная зона сетей теплоснабжения.</w:t>
      </w:r>
    </w:p>
    <w:p w:rsidR="00505016" w:rsidRPr="00EA345D" w:rsidRDefault="00B43DAC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Pr="002A1257" w:rsidRDefault="00C50709" w:rsidP="00095744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B43DAC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A35BDD" w:rsidRDefault="00A35BDD" w:rsidP="00C50709">
      <w:pPr>
        <w:jc w:val="both"/>
        <w:rPr>
          <w:sz w:val="26"/>
          <w:szCs w:val="26"/>
        </w:rPr>
      </w:pPr>
    </w:p>
    <w:p w:rsidR="00A35BDD" w:rsidRDefault="00A35BDD" w:rsidP="00C50709">
      <w:pPr>
        <w:jc w:val="both"/>
        <w:rPr>
          <w:sz w:val="26"/>
          <w:szCs w:val="26"/>
        </w:rPr>
      </w:pPr>
    </w:p>
    <w:p w:rsidR="00A74A47" w:rsidRDefault="00A74A47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B43DAC" w:rsidRDefault="00C50709" w:rsidP="002A1257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A74A47" w:rsidRPr="002A1257" w:rsidRDefault="00B43DAC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</w:t>
      </w:r>
      <w:r w:rsidR="00C50709">
        <w:rPr>
          <w:sz w:val="26"/>
          <w:szCs w:val="26"/>
        </w:rPr>
        <w:t>Т.И. Кулакова</w:t>
      </w: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E51130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AF6554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</w:t>
            </w:r>
            <w:r w:rsidR="002A1257">
              <w:rPr>
                <w:sz w:val="22"/>
                <w:szCs w:val="22"/>
              </w:rPr>
              <w:t>8</w:t>
            </w:r>
            <w:r w:rsidRPr="003253E0">
              <w:rPr>
                <w:sz w:val="22"/>
                <w:szCs w:val="22"/>
              </w:rPr>
              <w:t>:</w:t>
            </w:r>
            <w:r w:rsidR="003623DA">
              <w:rPr>
                <w:sz w:val="22"/>
                <w:szCs w:val="22"/>
              </w:rPr>
              <w:t>010403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E5113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D37B53">
              <w:rPr>
                <w:color w:val="000000"/>
                <w:sz w:val="22"/>
                <w:szCs w:val="22"/>
              </w:rPr>
              <w:t>1638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086BF9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274 154,65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1 266 637,75</w:t>
            </w:r>
          </w:p>
        </w:tc>
      </w:tr>
      <w:tr w:rsidR="00086BF9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C07604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274 154,56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1 266 633,51</w:t>
            </w:r>
          </w:p>
        </w:tc>
      </w:tr>
      <w:tr w:rsidR="00086BF9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C07604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274 198,58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1 266 632,64</w:t>
            </w:r>
          </w:p>
        </w:tc>
      </w:tr>
      <w:tr w:rsidR="00086BF9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274 199,56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1 266 643,05</w:t>
            </w:r>
          </w:p>
        </w:tc>
      </w:tr>
      <w:tr w:rsidR="00086BF9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C07604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274 199,60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1 266 650,19</w:t>
            </w:r>
          </w:p>
        </w:tc>
      </w:tr>
      <w:tr w:rsidR="00086BF9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н5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274 198,82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1 266 657,79</w:t>
            </w:r>
          </w:p>
        </w:tc>
      </w:tr>
      <w:tr w:rsidR="00086BF9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C07604">
              <w:rPr>
                <w:color w:val="000000"/>
                <w:sz w:val="22"/>
                <w:szCs w:val="22"/>
              </w:rPr>
              <w:t>6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274 195,25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1 266 663,64</w:t>
            </w:r>
          </w:p>
        </w:tc>
      </w:tr>
      <w:tr w:rsidR="00086BF9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C07604">
              <w:rPr>
                <w:color w:val="000000"/>
                <w:sz w:val="22"/>
                <w:szCs w:val="22"/>
              </w:rPr>
              <w:t>7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274 192,47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1 266 668,22</w:t>
            </w:r>
          </w:p>
        </w:tc>
      </w:tr>
      <w:tr w:rsidR="00086BF9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н8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274 184,01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1 266 670,23</w:t>
            </w:r>
          </w:p>
        </w:tc>
      </w:tr>
      <w:tr w:rsidR="00086BF9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C07604">
              <w:rPr>
                <w:color w:val="000000"/>
                <w:sz w:val="22"/>
                <w:szCs w:val="22"/>
              </w:rPr>
              <w:t>9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274 170,41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1 266 669,69</w:t>
            </w:r>
          </w:p>
        </w:tc>
      </w:tr>
      <w:tr w:rsidR="00086BF9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н10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274 160,05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1 266 667,27</w:t>
            </w:r>
          </w:p>
        </w:tc>
      </w:tr>
      <w:tr w:rsidR="00086BF9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н11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274 154,10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1 266 661,90</w:t>
            </w:r>
          </w:p>
        </w:tc>
      </w:tr>
      <w:tr w:rsidR="00086BF9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274 150,95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1 266 657,66</w:t>
            </w:r>
          </w:p>
        </w:tc>
      </w:tr>
      <w:tr w:rsidR="00086BF9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274 150,66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1 266 648,66</w:t>
            </w:r>
          </w:p>
        </w:tc>
      </w:tr>
      <w:tr w:rsidR="00086BF9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н12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274 149,91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1 266 637,80</w:t>
            </w:r>
          </w:p>
        </w:tc>
      </w:tr>
      <w:tr w:rsidR="00086BF9" w:rsidRPr="00AB1D01" w:rsidTr="004F050E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274 154,65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86BF9" w:rsidRPr="00C07604" w:rsidRDefault="00086BF9" w:rsidP="00086BF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C07604">
              <w:rPr>
                <w:color w:val="000000"/>
                <w:sz w:val="22"/>
                <w:szCs w:val="22"/>
              </w:rPr>
              <w:t>1 266 637,75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425012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34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EC10BB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</w:t>
            </w:r>
            <w:r w:rsidR="00A35BDD">
              <w:rPr>
                <w:spacing w:val="-4"/>
                <w:sz w:val="20"/>
                <w:szCs w:val="20"/>
              </w:rPr>
              <w:t>8</w:t>
            </w:r>
            <w:r>
              <w:rPr>
                <w:spacing w:val="-4"/>
                <w:sz w:val="20"/>
                <w:szCs w:val="20"/>
              </w:rPr>
              <w:t>:</w:t>
            </w:r>
            <w:r w:rsidR="003623DA">
              <w:rPr>
                <w:spacing w:val="-4"/>
                <w:sz w:val="20"/>
                <w:szCs w:val="20"/>
              </w:rPr>
              <w:t>010403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D25" w:rsidRDefault="006C0D25">
      <w:r>
        <w:separator/>
      </w:r>
    </w:p>
  </w:endnote>
  <w:endnote w:type="continuationSeparator" w:id="0">
    <w:p w:rsidR="006C0D25" w:rsidRDefault="006C0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D25" w:rsidRDefault="006C0D25">
      <w:r>
        <w:separator/>
      </w:r>
    </w:p>
  </w:footnote>
  <w:footnote w:type="continuationSeparator" w:id="0">
    <w:p w:rsidR="006C0D25" w:rsidRDefault="006C0D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FB4860" w:rsidRDefault="009D6978" w:rsidP="00FB4860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732B"/>
    <w:rsid w:val="000225B8"/>
    <w:rsid w:val="00031101"/>
    <w:rsid w:val="00037073"/>
    <w:rsid w:val="00054AF4"/>
    <w:rsid w:val="0006392D"/>
    <w:rsid w:val="00063F81"/>
    <w:rsid w:val="00066F5A"/>
    <w:rsid w:val="00074958"/>
    <w:rsid w:val="00086BF9"/>
    <w:rsid w:val="00095744"/>
    <w:rsid w:val="000B0987"/>
    <w:rsid w:val="000C0645"/>
    <w:rsid w:val="000D2B52"/>
    <w:rsid w:val="000D442B"/>
    <w:rsid w:val="000E1064"/>
    <w:rsid w:val="000F17FD"/>
    <w:rsid w:val="000F35CD"/>
    <w:rsid w:val="000F37B5"/>
    <w:rsid w:val="000F5421"/>
    <w:rsid w:val="00105CB9"/>
    <w:rsid w:val="00106CA2"/>
    <w:rsid w:val="0011682D"/>
    <w:rsid w:val="001344B4"/>
    <w:rsid w:val="00140E43"/>
    <w:rsid w:val="00141952"/>
    <w:rsid w:val="001523F0"/>
    <w:rsid w:val="00153491"/>
    <w:rsid w:val="001566F2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4DE8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2002DC"/>
    <w:rsid w:val="0020272F"/>
    <w:rsid w:val="00217991"/>
    <w:rsid w:val="00230494"/>
    <w:rsid w:val="00230B62"/>
    <w:rsid w:val="00232638"/>
    <w:rsid w:val="00240E64"/>
    <w:rsid w:val="00247305"/>
    <w:rsid w:val="00250E8F"/>
    <w:rsid w:val="002544AA"/>
    <w:rsid w:val="00256B41"/>
    <w:rsid w:val="00263C17"/>
    <w:rsid w:val="00270644"/>
    <w:rsid w:val="002715C0"/>
    <w:rsid w:val="00275E8A"/>
    <w:rsid w:val="00281A78"/>
    <w:rsid w:val="00283F81"/>
    <w:rsid w:val="00286902"/>
    <w:rsid w:val="002A104C"/>
    <w:rsid w:val="002A1257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E4E"/>
    <w:rsid w:val="0033393D"/>
    <w:rsid w:val="00335EBD"/>
    <w:rsid w:val="0035135F"/>
    <w:rsid w:val="00356E34"/>
    <w:rsid w:val="003578A5"/>
    <w:rsid w:val="00361EBA"/>
    <w:rsid w:val="003623DA"/>
    <w:rsid w:val="0036295F"/>
    <w:rsid w:val="003677AB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4284"/>
    <w:rsid w:val="0041494A"/>
    <w:rsid w:val="00416E5E"/>
    <w:rsid w:val="00423AB7"/>
    <w:rsid w:val="00425012"/>
    <w:rsid w:val="00443D44"/>
    <w:rsid w:val="00445307"/>
    <w:rsid w:val="00467049"/>
    <w:rsid w:val="00467787"/>
    <w:rsid w:val="0048214C"/>
    <w:rsid w:val="0048270F"/>
    <w:rsid w:val="004828B6"/>
    <w:rsid w:val="00486A73"/>
    <w:rsid w:val="004A031B"/>
    <w:rsid w:val="004A0EFC"/>
    <w:rsid w:val="004B22EB"/>
    <w:rsid w:val="004B3E3C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17C1A"/>
    <w:rsid w:val="00522A51"/>
    <w:rsid w:val="0052504E"/>
    <w:rsid w:val="00525FEF"/>
    <w:rsid w:val="00532EAB"/>
    <w:rsid w:val="0053316B"/>
    <w:rsid w:val="00534137"/>
    <w:rsid w:val="005358F8"/>
    <w:rsid w:val="0053601E"/>
    <w:rsid w:val="00536723"/>
    <w:rsid w:val="00543848"/>
    <w:rsid w:val="00567036"/>
    <w:rsid w:val="00570E5C"/>
    <w:rsid w:val="00572841"/>
    <w:rsid w:val="00573282"/>
    <w:rsid w:val="005766A5"/>
    <w:rsid w:val="00591335"/>
    <w:rsid w:val="005A10C6"/>
    <w:rsid w:val="005B0BA1"/>
    <w:rsid w:val="005B7559"/>
    <w:rsid w:val="005C28C4"/>
    <w:rsid w:val="005C41A6"/>
    <w:rsid w:val="005C4E51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05A7"/>
    <w:rsid w:val="006623B3"/>
    <w:rsid w:val="00680E0B"/>
    <w:rsid w:val="006938DC"/>
    <w:rsid w:val="00693A59"/>
    <w:rsid w:val="006950B5"/>
    <w:rsid w:val="006A17BA"/>
    <w:rsid w:val="006B7A22"/>
    <w:rsid w:val="006C0D25"/>
    <w:rsid w:val="006C1385"/>
    <w:rsid w:val="006C1B7B"/>
    <w:rsid w:val="006C36D4"/>
    <w:rsid w:val="006C760D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68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2409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95CEC"/>
    <w:rsid w:val="008A078C"/>
    <w:rsid w:val="008A2B0D"/>
    <w:rsid w:val="008A638F"/>
    <w:rsid w:val="008A7D52"/>
    <w:rsid w:val="008B3515"/>
    <w:rsid w:val="008C3079"/>
    <w:rsid w:val="008C3238"/>
    <w:rsid w:val="008C669D"/>
    <w:rsid w:val="008D6ABC"/>
    <w:rsid w:val="008D7BA1"/>
    <w:rsid w:val="008E04D1"/>
    <w:rsid w:val="008E29D7"/>
    <w:rsid w:val="008E5F7C"/>
    <w:rsid w:val="008E6244"/>
    <w:rsid w:val="008F413F"/>
    <w:rsid w:val="00900308"/>
    <w:rsid w:val="009005D8"/>
    <w:rsid w:val="00903A31"/>
    <w:rsid w:val="00905C53"/>
    <w:rsid w:val="00906C7B"/>
    <w:rsid w:val="00912DDA"/>
    <w:rsid w:val="00913A43"/>
    <w:rsid w:val="00913FA4"/>
    <w:rsid w:val="00916686"/>
    <w:rsid w:val="009204D2"/>
    <w:rsid w:val="0092106B"/>
    <w:rsid w:val="009352DF"/>
    <w:rsid w:val="00946363"/>
    <w:rsid w:val="00947155"/>
    <w:rsid w:val="00964D70"/>
    <w:rsid w:val="00976283"/>
    <w:rsid w:val="00977E5A"/>
    <w:rsid w:val="00981E9C"/>
    <w:rsid w:val="00982A0F"/>
    <w:rsid w:val="009839A2"/>
    <w:rsid w:val="0098716C"/>
    <w:rsid w:val="009875ED"/>
    <w:rsid w:val="00987B15"/>
    <w:rsid w:val="00990BAA"/>
    <w:rsid w:val="009955A3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2614A"/>
    <w:rsid w:val="00A27B75"/>
    <w:rsid w:val="00A3014A"/>
    <w:rsid w:val="00A35BDD"/>
    <w:rsid w:val="00A531E9"/>
    <w:rsid w:val="00A550CA"/>
    <w:rsid w:val="00A63C6D"/>
    <w:rsid w:val="00A66859"/>
    <w:rsid w:val="00A72238"/>
    <w:rsid w:val="00A74A47"/>
    <w:rsid w:val="00A9008E"/>
    <w:rsid w:val="00AA0AB6"/>
    <w:rsid w:val="00AB092E"/>
    <w:rsid w:val="00AB0D52"/>
    <w:rsid w:val="00AB2D79"/>
    <w:rsid w:val="00AB6B2C"/>
    <w:rsid w:val="00AC1AAB"/>
    <w:rsid w:val="00AC549F"/>
    <w:rsid w:val="00AD26F0"/>
    <w:rsid w:val="00AD66E3"/>
    <w:rsid w:val="00AD7EFF"/>
    <w:rsid w:val="00AE35FB"/>
    <w:rsid w:val="00AE3A78"/>
    <w:rsid w:val="00AF40ED"/>
    <w:rsid w:val="00AF5742"/>
    <w:rsid w:val="00AF6554"/>
    <w:rsid w:val="00B32CA5"/>
    <w:rsid w:val="00B353EF"/>
    <w:rsid w:val="00B43DAC"/>
    <w:rsid w:val="00B4429F"/>
    <w:rsid w:val="00B45C53"/>
    <w:rsid w:val="00B55579"/>
    <w:rsid w:val="00B61E57"/>
    <w:rsid w:val="00B62350"/>
    <w:rsid w:val="00B6289A"/>
    <w:rsid w:val="00B63E34"/>
    <w:rsid w:val="00B71712"/>
    <w:rsid w:val="00B749BA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E6FA0"/>
    <w:rsid w:val="00BF356B"/>
    <w:rsid w:val="00C04F75"/>
    <w:rsid w:val="00C07604"/>
    <w:rsid w:val="00C07722"/>
    <w:rsid w:val="00C242E7"/>
    <w:rsid w:val="00C2612E"/>
    <w:rsid w:val="00C323EE"/>
    <w:rsid w:val="00C326AA"/>
    <w:rsid w:val="00C37E2E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37B53"/>
    <w:rsid w:val="00D40500"/>
    <w:rsid w:val="00D40D67"/>
    <w:rsid w:val="00D45DE8"/>
    <w:rsid w:val="00D53326"/>
    <w:rsid w:val="00D5387E"/>
    <w:rsid w:val="00D558FE"/>
    <w:rsid w:val="00D60745"/>
    <w:rsid w:val="00D6096B"/>
    <w:rsid w:val="00D770B3"/>
    <w:rsid w:val="00D83112"/>
    <w:rsid w:val="00D91979"/>
    <w:rsid w:val="00DA09DE"/>
    <w:rsid w:val="00DA540F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015DF"/>
    <w:rsid w:val="00E115E9"/>
    <w:rsid w:val="00E1762E"/>
    <w:rsid w:val="00E32B3D"/>
    <w:rsid w:val="00E4745A"/>
    <w:rsid w:val="00E47AEC"/>
    <w:rsid w:val="00E51130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10BB"/>
    <w:rsid w:val="00EC4E7A"/>
    <w:rsid w:val="00EC60D6"/>
    <w:rsid w:val="00EC6309"/>
    <w:rsid w:val="00EC656A"/>
    <w:rsid w:val="00EC7BFF"/>
    <w:rsid w:val="00EE47F2"/>
    <w:rsid w:val="00EE4B3D"/>
    <w:rsid w:val="00EF4064"/>
    <w:rsid w:val="00F02E0C"/>
    <w:rsid w:val="00F04D3B"/>
    <w:rsid w:val="00F07E95"/>
    <w:rsid w:val="00F105A3"/>
    <w:rsid w:val="00F14333"/>
    <w:rsid w:val="00F17A4F"/>
    <w:rsid w:val="00F2469A"/>
    <w:rsid w:val="00F30971"/>
    <w:rsid w:val="00F31177"/>
    <w:rsid w:val="00F318C8"/>
    <w:rsid w:val="00F3225D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729C0"/>
    <w:rsid w:val="00F7418A"/>
    <w:rsid w:val="00F74D9F"/>
    <w:rsid w:val="00F75DD9"/>
    <w:rsid w:val="00F8371A"/>
    <w:rsid w:val="00F85AF8"/>
    <w:rsid w:val="00F8765E"/>
    <w:rsid w:val="00F906D6"/>
    <w:rsid w:val="00FA1C6C"/>
    <w:rsid w:val="00FB4860"/>
    <w:rsid w:val="00FC1F76"/>
    <w:rsid w:val="00FC3854"/>
    <w:rsid w:val="00FC4D1C"/>
    <w:rsid w:val="00FD723F"/>
    <w:rsid w:val="00FE49E7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16C43-4410-4619-B7FC-2D7513D86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2025-11-21T06:21:00Z</cp:lastPrinted>
  <dcterms:created xsi:type="dcterms:W3CDTF">2026-01-22T07:41:00Z</dcterms:created>
  <dcterms:modified xsi:type="dcterms:W3CDTF">2026-01-22T07:41:00Z</dcterms:modified>
</cp:coreProperties>
</file>